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742E" w14:textId="77777777" w:rsidR="00960331" w:rsidRPr="009D3EE4" w:rsidRDefault="00960331" w:rsidP="00960331">
      <w:pPr>
        <w:spacing w:line="240" w:lineRule="auto"/>
        <w:rPr>
          <w:rFonts w:eastAsia="Calibri" w:cs="Arial"/>
          <w:b/>
          <w:sz w:val="28"/>
          <w:szCs w:val="24"/>
          <w:lang w:val="sv-FI"/>
        </w:rPr>
      </w:pPr>
      <w:r w:rsidRPr="009D3EE4">
        <w:rPr>
          <w:rFonts w:eastAsia="Calibri" w:cs="Arial"/>
          <w:b/>
          <w:bCs/>
          <w:sz w:val="28"/>
          <w:szCs w:val="24"/>
          <w:lang w:val="sv-FI"/>
        </w:rPr>
        <w:t>Inbjudan till Mästare2023-semifinalen</w:t>
      </w:r>
    </w:p>
    <w:p w14:paraId="6CA7D07D" w14:textId="77777777" w:rsidR="00960331" w:rsidRPr="009D3EE4" w:rsidRDefault="00960331" w:rsidP="00960331">
      <w:pPr>
        <w:jc w:val="both"/>
        <w:rPr>
          <w:rFonts w:eastAsia="Calibri" w:cs="Arial"/>
          <w:sz w:val="24"/>
          <w:szCs w:val="24"/>
          <w:lang w:val="sv-FI"/>
        </w:rPr>
      </w:pPr>
    </w:p>
    <w:p w14:paraId="7CF64C0F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t xml:space="preserve">Gren </w:t>
      </w:r>
    </w:p>
    <w:p w14:paraId="0FD0D702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</w:p>
    <w:p w14:paraId="59D52F6F" w14:textId="77777777" w:rsidR="00960331" w:rsidRPr="009D3EE4" w:rsidRDefault="00960331" w:rsidP="00960331">
      <w:pPr>
        <w:jc w:val="both"/>
        <w:rPr>
          <w:rFonts w:eastAsia="Calibri" w:cs="Arial"/>
          <w:sz w:val="24"/>
          <w:szCs w:val="24"/>
          <w:lang w:val="sv-FI"/>
        </w:rPr>
      </w:pPr>
    </w:p>
    <w:p w14:paraId="628988A5" w14:textId="4B6FB871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 xml:space="preserve">Välkommen till semifinaltävlingen </w:t>
      </w:r>
      <w:proofErr w:type="spellStart"/>
      <w:r w:rsidRPr="009D3EE4">
        <w:rPr>
          <w:rFonts w:eastAsia="Calibri" w:cs="Arial"/>
          <w:sz w:val="24"/>
          <w:szCs w:val="24"/>
          <w:highlight w:val="yellow"/>
          <w:lang w:val="sv-FI"/>
        </w:rPr>
        <w:t>xxxxxxx</w:t>
      </w:r>
      <w:proofErr w:type="spellEnd"/>
      <w:r w:rsidRPr="009D3EE4">
        <w:rPr>
          <w:rFonts w:eastAsia="Calibri" w:cs="Arial"/>
          <w:sz w:val="24"/>
          <w:szCs w:val="24"/>
          <w:lang w:val="sv-FI"/>
        </w:rPr>
        <w:t xml:space="preserve"> inför Mästare2023-tävlingen som arrangeras i Esbo 8-11.5.2023. </w:t>
      </w:r>
    </w:p>
    <w:p w14:paraId="514BFB2E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</w:p>
    <w:p w14:paraId="6AEFFA5C" w14:textId="77777777" w:rsidR="00960331" w:rsidRPr="009D3EE4" w:rsidRDefault="00960331" w:rsidP="00960331">
      <w:pPr>
        <w:jc w:val="both"/>
        <w:rPr>
          <w:rFonts w:eastAsia="Calibri" w:cs="Arial"/>
          <w:sz w:val="24"/>
          <w:szCs w:val="24"/>
          <w:lang w:val="sv-FI"/>
        </w:rPr>
      </w:pPr>
    </w:p>
    <w:p w14:paraId="136495C8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t>Semifinalens tidpunkt och plats</w:t>
      </w:r>
    </w:p>
    <w:p w14:paraId="14D2E4F6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</w:p>
    <w:p w14:paraId="79A679E5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00.00.2022 kl. 00.00 – 00.00</w:t>
      </w:r>
    </w:p>
    <w:p w14:paraId="029F3FCE" w14:textId="407FA8F4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Läroanstaltens namn, adress, utrymme</w:t>
      </w:r>
      <w:r w:rsidR="009D3EE4">
        <w:rPr>
          <w:rFonts w:eastAsia="Calibri" w:cs="Arial"/>
          <w:sz w:val="24"/>
          <w:szCs w:val="24"/>
          <w:lang w:val="sv-FI"/>
        </w:rPr>
        <w:t>t närmare beskrivet</w:t>
      </w:r>
    </w:p>
    <w:p w14:paraId="325F6DD2" w14:textId="77777777" w:rsidR="00960331" w:rsidRPr="009D3EE4" w:rsidRDefault="00960331" w:rsidP="00960331">
      <w:pPr>
        <w:jc w:val="both"/>
        <w:rPr>
          <w:rFonts w:eastAsia="Calibri" w:cs="Arial"/>
          <w:sz w:val="24"/>
          <w:szCs w:val="24"/>
          <w:lang w:val="sv-FI"/>
        </w:rPr>
      </w:pPr>
    </w:p>
    <w:p w14:paraId="1204DCAC" w14:textId="77777777" w:rsidR="00960331" w:rsidRPr="009D3EE4" w:rsidRDefault="00960331" w:rsidP="00960331">
      <w:pPr>
        <w:jc w:val="both"/>
        <w:rPr>
          <w:rFonts w:eastAsia="Calibri" w:cs="Arial"/>
          <w:sz w:val="24"/>
          <w:szCs w:val="24"/>
          <w:lang w:val="sv-FI"/>
        </w:rPr>
      </w:pPr>
    </w:p>
    <w:p w14:paraId="5F92729F" w14:textId="3FA75505" w:rsidR="00960331" w:rsidRPr="009D3EE4" w:rsidRDefault="00960331" w:rsidP="009D3EE4">
      <w:pPr>
        <w:rPr>
          <w:rFonts w:eastAsia="Calibri" w:cs="Arial"/>
          <w:b/>
          <w:bCs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t>Tävlingens</w:t>
      </w:r>
      <w:r w:rsidR="009D3EE4">
        <w:rPr>
          <w:rFonts w:eastAsia="Calibri" w:cs="Arial"/>
          <w:b/>
          <w:bCs/>
          <w:sz w:val="24"/>
          <w:szCs w:val="24"/>
          <w:lang w:val="sv-FI"/>
        </w:rPr>
        <w:t xml:space="preserve"> </w:t>
      </w:r>
      <w:r w:rsidRPr="009D3EE4">
        <w:rPr>
          <w:rFonts w:eastAsia="Calibri" w:cs="Arial"/>
          <w:b/>
          <w:bCs/>
          <w:sz w:val="24"/>
          <w:szCs w:val="24"/>
          <w:lang w:val="sv-FI"/>
        </w:rPr>
        <w:t>tidtabell</w:t>
      </w:r>
      <w:r w:rsidRPr="009D3EE4">
        <w:rPr>
          <w:rFonts w:eastAsia="Calibri" w:cs="Arial"/>
          <w:sz w:val="24"/>
          <w:szCs w:val="24"/>
          <w:lang w:val="sv-FI"/>
        </w:rPr>
        <w:br/>
      </w:r>
    </w:p>
    <w:p w14:paraId="10442A30" w14:textId="09321DFC" w:rsidR="00960331" w:rsidRPr="009D3EE4" w:rsidRDefault="00AF76DD" w:rsidP="00AF76DD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9.00-9.30</w:t>
      </w:r>
      <w:r w:rsidRPr="009D3EE4">
        <w:rPr>
          <w:rFonts w:eastAsia="Calibri" w:cs="Arial"/>
          <w:sz w:val="24"/>
          <w:szCs w:val="24"/>
          <w:lang w:val="sv-FI"/>
        </w:rPr>
        <w:tab/>
        <w:t xml:space="preserve">Tid för anmälan. Den tävlande ska bestyrka sin identitet i samband med anmälan. </w:t>
      </w:r>
    </w:p>
    <w:p w14:paraId="2213208C" w14:textId="0A943137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Morgonkaffe och allmän info till de tävlande och följeslagarna</w:t>
      </w:r>
    </w:p>
    <w:p w14:paraId="52D45BAC" w14:textId="77777777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9.30 – 16.00</w:t>
      </w:r>
      <w:r w:rsidRPr="009D3EE4">
        <w:rPr>
          <w:rFonts w:eastAsia="Calibri" w:cs="Arial"/>
          <w:sz w:val="24"/>
          <w:szCs w:val="24"/>
          <w:lang w:val="sv-FI"/>
        </w:rPr>
        <w:tab/>
        <w:t>Tävlingstid som planerats i grenen med 30 min. lunchpaus, semifinalarrangören planerar en noggrannare tidtabell för dagen.</w:t>
      </w:r>
    </w:p>
    <w:p w14:paraId="37CDB3E5" w14:textId="77777777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</w:p>
    <w:p w14:paraId="697B2CEF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</w:p>
    <w:p w14:paraId="495135FD" w14:textId="77777777" w:rsid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ab/>
        <w:t>Servering av kaffe och mellanmål ordnas i tävlingsområdets pausrum nära tävlingsplatsen. De tävlande håller paus på de tider som huvuddomaren meddelar. Också följeslagarna är berättigade till servering av kaffe och mellanmål.</w:t>
      </w:r>
    </w:p>
    <w:p w14:paraId="4CC29C97" w14:textId="62B13185" w:rsidR="00960331" w:rsidRPr="009D3EE4" w:rsidRDefault="00960331" w:rsidP="009D3EE4">
      <w:pPr>
        <w:spacing w:line="360" w:lineRule="auto"/>
        <w:ind w:left="2608"/>
        <w:jc w:val="both"/>
        <w:rPr>
          <w:rFonts w:eastAsia="Calibri" w:cs="Arial"/>
          <w:color w:val="FF0000"/>
          <w:sz w:val="24"/>
          <w:szCs w:val="24"/>
          <w:lang w:val="sv-FI"/>
        </w:rPr>
      </w:pPr>
      <w:r w:rsidRPr="009D3EE4">
        <w:rPr>
          <w:lang w:val="sv-FI"/>
        </w:rPr>
        <w:t>För följeslagarna serveras lunch.</w:t>
      </w:r>
      <w:r w:rsidRPr="009D3EE4">
        <w:rPr>
          <w:b/>
          <w:bCs/>
          <w:lang w:val="sv-FI"/>
        </w:rPr>
        <w:t xml:space="preserve"> Meddela specialdieter</w:t>
      </w:r>
      <w:r w:rsidRPr="009D3EE4">
        <w:rPr>
          <w:lang w:val="sv-FI"/>
        </w:rPr>
        <w:t xml:space="preserve"> </w:t>
      </w:r>
      <w:r w:rsidRPr="009D3EE4">
        <w:rPr>
          <w:rFonts w:eastAsia="Calibri" w:cs="Arial"/>
          <w:b/>
          <w:bCs/>
          <w:sz w:val="24"/>
          <w:szCs w:val="24"/>
          <w:lang w:val="sv-FI"/>
        </w:rPr>
        <w:t>senast</w:t>
      </w:r>
      <w:r w:rsidR="009D3EE4" w:rsidRPr="009D3EE4">
        <w:rPr>
          <w:rFonts w:eastAsia="Calibri" w:cs="Arial"/>
          <w:b/>
          <w:bCs/>
          <w:sz w:val="24"/>
          <w:szCs w:val="24"/>
          <w:lang w:val="sv-FI"/>
        </w:rPr>
        <w:t xml:space="preserve"> </w:t>
      </w:r>
      <w:r w:rsidRPr="009D3EE4">
        <w:rPr>
          <w:rFonts w:eastAsia="Calibri" w:cs="Arial"/>
          <w:b/>
          <w:bCs/>
          <w:color w:val="FF0000"/>
          <w:sz w:val="24"/>
          <w:szCs w:val="24"/>
          <w:lang w:val="sv-FI"/>
        </w:rPr>
        <w:t>datum</w:t>
      </w:r>
      <w:r w:rsidR="009D3EE4">
        <w:rPr>
          <w:rFonts w:eastAsia="Calibri" w:cs="Arial"/>
          <w:color w:val="FF0000"/>
          <w:sz w:val="24"/>
          <w:szCs w:val="24"/>
          <w:lang w:val="sv-FI"/>
        </w:rPr>
        <w:t xml:space="preserve"> </w:t>
      </w:r>
      <w:r w:rsidR="009D3EE4" w:rsidRPr="009D3EE4">
        <w:rPr>
          <w:rFonts w:eastAsia="Calibri" w:cs="Arial"/>
          <w:sz w:val="24"/>
          <w:szCs w:val="24"/>
          <w:lang w:val="sv-FI"/>
        </w:rPr>
        <w:t xml:space="preserve">till </w:t>
      </w:r>
      <w:r w:rsidRPr="009D3EE4">
        <w:rPr>
          <w:rFonts w:eastAsia="Calibri" w:cs="Arial"/>
          <w:color w:val="FF0000"/>
          <w:sz w:val="24"/>
          <w:szCs w:val="24"/>
          <w:lang w:val="sv-FI"/>
        </w:rPr>
        <w:t>[e-postadress här]</w:t>
      </w:r>
    </w:p>
    <w:p w14:paraId="546BB59F" w14:textId="4323744C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  <w:lang w:val="sv-FI"/>
        </w:rPr>
      </w:pPr>
    </w:p>
    <w:p w14:paraId="423151CA" w14:textId="791B857A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  <w:lang w:val="sv-FI"/>
        </w:rPr>
      </w:pPr>
    </w:p>
    <w:p w14:paraId="2FDC8405" w14:textId="46A58B85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  <w:lang w:val="sv-FI"/>
        </w:rPr>
      </w:pPr>
    </w:p>
    <w:p w14:paraId="57E64941" w14:textId="38951795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color w:val="FF0000"/>
          <w:sz w:val="24"/>
          <w:szCs w:val="24"/>
          <w:lang w:val="sv-FI"/>
        </w:rPr>
      </w:pPr>
    </w:p>
    <w:p w14:paraId="1DDFD360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lastRenderedPageBreak/>
        <w:t>Hur kan jag förbereda mig inför tävlingen och den egentliga semifinalresan?</w:t>
      </w:r>
    </w:p>
    <w:p w14:paraId="2EBCD016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</w:p>
    <w:p w14:paraId="1C87970A" w14:textId="328FD9F6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lang w:val="sv-FI"/>
        </w:rPr>
        <w:t xml:space="preserve">En beskrivning av tävlingsuppgiften och de allmänna bedömningskriterierna har publicerats på webbsidorna för Mästare2023 på adressen </w:t>
      </w:r>
      <w:r w:rsidRPr="009D3EE4">
        <w:rPr>
          <w:rStyle w:val="Hyperlinkki"/>
          <w:rFonts w:cstheme="minorBidi"/>
          <w:lang w:val="sv-FI"/>
        </w:rPr>
        <w:t>Taitaja2023.fi</w:t>
      </w:r>
      <w:r w:rsidRPr="009D3EE4">
        <w:rPr>
          <w:sz w:val="24"/>
          <w:szCs w:val="24"/>
          <w:lang w:val="sv-FI"/>
        </w:rPr>
        <w:t xml:space="preserve">. Begär mer info av din tränare eller av semifinalarrangören om det är något i tävlingen som du funderar över.  </w:t>
      </w:r>
    </w:p>
    <w:p w14:paraId="18BA1335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</w:p>
    <w:p w14:paraId="357F910D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På sidorna hittar du också en noggrann beskrivning av vilken utrustning den tävlande ska ta med sig och vilka maskiner, apparater och utrustning som tävlingsarrangören har reserverat färdigt till tävlingsplatsen.</w:t>
      </w:r>
    </w:p>
    <w:p w14:paraId="79EC6D6C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</w:p>
    <w:p w14:paraId="7E2EAFEF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 xml:space="preserve">Huvuddomaren presenterar den egentliga tävlingsuppgiften och noggrannare bedömningskriterier vid det allmänna infotillfället på morgonen. </w:t>
      </w:r>
    </w:p>
    <w:p w14:paraId="60204CA6" w14:textId="77777777" w:rsidR="00960331" w:rsidRPr="009D3EE4" w:rsidRDefault="00960331" w:rsidP="00960331">
      <w:pPr>
        <w:jc w:val="both"/>
        <w:rPr>
          <w:rFonts w:eastAsia="Calibri" w:cs="Arial"/>
          <w:sz w:val="24"/>
          <w:szCs w:val="24"/>
          <w:lang w:val="sv-FI"/>
        </w:rPr>
      </w:pPr>
    </w:p>
    <w:p w14:paraId="52295AA3" w14:textId="77777777" w:rsidR="00960331" w:rsidRPr="009D3EE4" w:rsidRDefault="00960331" w:rsidP="00960331">
      <w:pPr>
        <w:jc w:val="both"/>
        <w:rPr>
          <w:rFonts w:eastAsia="Calibri" w:cs="Arial"/>
          <w:sz w:val="24"/>
          <w:szCs w:val="24"/>
          <w:lang w:val="sv-FI"/>
        </w:rPr>
      </w:pPr>
    </w:p>
    <w:p w14:paraId="1787135B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t>Semifinalens domare</w:t>
      </w:r>
    </w:p>
    <w:p w14:paraId="33FE525E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</w:p>
    <w:p w14:paraId="3EAA9E7D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Förnamn Efternamn, huvuddomare</w:t>
      </w:r>
    </w:p>
    <w:p w14:paraId="328F000C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Förnamn Efternamn, företagets namn</w:t>
      </w:r>
    </w:p>
    <w:p w14:paraId="33018FA5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Förnamn Efternamn, grenansvarig</w:t>
      </w:r>
    </w:p>
    <w:p w14:paraId="5DF08B20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Förnamn Efternamn, semifinalkoordinator</w:t>
      </w:r>
    </w:p>
    <w:p w14:paraId="701630D3" w14:textId="77777777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Förnamn Efternamn, svenskspråkig domare</w:t>
      </w:r>
    </w:p>
    <w:p w14:paraId="1E5C0591" w14:textId="77777777" w:rsidR="00960331" w:rsidRPr="009D3EE4" w:rsidRDefault="00960331" w:rsidP="00960331">
      <w:pPr>
        <w:spacing w:line="240" w:lineRule="auto"/>
        <w:jc w:val="both"/>
        <w:rPr>
          <w:rFonts w:eastAsia="Calibri" w:cs="Arial"/>
          <w:sz w:val="24"/>
          <w:szCs w:val="24"/>
          <w:lang w:val="sv-FI"/>
        </w:rPr>
      </w:pPr>
    </w:p>
    <w:p w14:paraId="6B4637A9" w14:textId="77777777" w:rsidR="00914E62" w:rsidRPr="009D3EE4" w:rsidRDefault="00914E62" w:rsidP="00960331">
      <w:pPr>
        <w:spacing w:line="240" w:lineRule="auto"/>
        <w:jc w:val="both"/>
        <w:rPr>
          <w:rFonts w:eastAsia="Calibri" w:cs="Arial"/>
          <w:sz w:val="24"/>
          <w:szCs w:val="24"/>
          <w:lang w:val="sv-FI"/>
        </w:rPr>
      </w:pPr>
    </w:p>
    <w:p w14:paraId="4B4E4957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t>Sidoprogram för följeslagarna</w:t>
      </w:r>
    </w:p>
    <w:p w14:paraId="15607B41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</w:p>
    <w:p w14:paraId="31652EA0" w14:textId="53A97CEC" w:rsidR="00960331" w:rsidRPr="009D3EE4" w:rsidRDefault="00960331" w:rsidP="00960331">
      <w:pPr>
        <w:spacing w:line="360" w:lineRule="auto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För följeslagarna har det ordnats med sidoprogram och ett rum</w:t>
      </w:r>
      <w:r w:rsidR="009D3EE4">
        <w:rPr>
          <w:rFonts w:eastAsia="Calibri" w:cs="Arial"/>
          <w:sz w:val="24"/>
          <w:szCs w:val="24"/>
          <w:lang w:val="sv-FI"/>
        </w:rPr>
        <w:t>,</w:t>
      </w:r>
      <w:r w:rsidRPr="009D3EE4">
        <w:rPr>
          <w:rFonts w:eastAsia="Calibri" w:cs="Arial"/>
          <w:sz w:val="24"/>
          <w:szCs w:val="24"/>
          <w:lang w:val="sv-FI"/>
        </w:rPr>
        <w:t xml:space="preserve"> där man kan samlas och diskutera under semifinalen. </w:t>
      </w:r>
    </w:p>
    <w:p w14:paraId="11BA8AF1" w14:textId="77777777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10.00 – 11.00</w:t>
      </w:r>
      <w:r w:rsidRPr="009D3EE4">
        <w:rPr>
          <w:rFonts w:eastAsia="Calibri" w:cs="Arial"/>
          <w:sz w:val="24"/>
          <w:szCs w:val="24"/>
          <w:lang w:val="sv-FI"/>
        </w:rPr>
        <w:tab/>
      </w:r>
      <w:r w:rsidRPr="009D3EE4">
        <w:rPr>
          <w:rFonts w:eastAsia="Calibri" w:cs="Arial"/>
          <w:sz w:val="24"/>
          <w:szCs w:val="24"/>
          <w:highlight w:val="yellow"/>
          <w:lang w:val="sv-FI"/>
        </w:rPr>
        <w:t>xxx</w:t>
      </w:r>
    </w:p>
    <w:p w14:paraId="3C70F8B9" w14:textId="77777777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11.30 – 12.30</w:t>
      </w:r>
      <w:r w:rsidRPr="009D3EE4">
        <w:rPr>
          <w:rFonts w:eastAsia="Calibri" w:cs="Arial"/>
          <w:sz w:val="24"/>
          <w:szCs w:val="24"/>
          <w:lang w:val="sv-FI"/>
        </w:rPr>
        <w:tab/>
      </w:r>
      <w:r w:rsidRPr="009D3EE4">
        <w:rPr>
          <w:rFonts w:eastAsia="Calibri" w:cs="Arial"/>
          <w:sz w:val="24"/>
          <w:szCs w:val="24"/>
          <w:highlight w:val="yellow"/>
          <w:lang w:val="sv-FI"/>
        </w:rPr>
        <w:t>xxx</w:t>
      </w:r>
    </w:p>
    <w:p w14:paraId="55029B63" w14:textId="77777777" w:rsidR="00960331" w:rsidRPr="009D3EE4" w:rsidRDefault="00960331" w:rsidP="00960331">
      <w:pPr>
        <w:spacing w:line="36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  <w:r w:rsidRPr="009D3EE4">
        <w:rPr>
          <w:rFonts w:eastAsia="Calibri" w:cs="Arial"/>
          <w:sz w:val="24"/>
          <w:szCs w:val="24"/>
          <w:lang w:val="sv-FI"/>
        </w:rPr>
        <w:t>13.00 – 14.00</w:t>
      </w:r>
      <w:r w:rsidRPr="009D3EE4">
        <w:rPr>
          <w:rFonts w:eastAsia="Calibri" w:cs="Arial"/>
          <w:sz w:val="24"/>
          <w:szCs w:val="24"/>
          <w:lang w:val="sv-FI"/>
        </w:rPr>
        <w:tab/>
      </w:r>
      <w:r w:rsidRPr="009D3EE4">
        <w:rPr>
          <w:rFonts w:eastAsia="Calibri" w:cs="Arial"/>
          <w:sz w:val="24"/>
          <w:szCs w:val="24"/>
          <w:highlight w:val="yellow"/>
          <w:lang w:val="sv-FI"/>
        </w:rPr>
        <w:t>xxx</w:t>
      </w:r>
    </w:p>
    <w:p w14:paraId="600FF80F" w14:textId="77777777" w:rsidR="00960331" w:rsidRPr="009D3EE4" w:rsidRDefault="00960331" w:rsidP="00960331">
      <w:pPr>
        <w:spacing w:line="240" w:lineRule="auto"/>
        <w:ind w:left="2608" w:hanging="2608"/>
        <w:jc w:val="both"/>
        <w:rPr>
          <w:rFonts w:eastAsia="Calibri" w:cs="Arial"/>
          <w:sz w:val="24"/>
          <w:szCs w:val="24"/>
          <w:lang w:val="sv-FI"/>
        </w:rPr>
      </w:pPr>
    </w:p>
    <w:p w14:paraId="5FAC4225" w14:textId="77777777" w:rsidR="00960331" w:rsidRPr="009D3EE4" w:rsidRDefault="00960331" w:rsidP="00960331">
      <w:pPr>
        <w:spacing w:line="240" w:lineRule="auto"/>
        <w:jc w:val="both"/>
        <w:rPr>
          <w:rFonts w:eastAsia="Calibri" w:cs="Arial"/>
          <w:color w:val="FF99CC"/>
          <w:lang w:val="sv-FI"/>
        </w:rPr>
      </w:pPr>
    </w:p>
    <w:p w14:paraId="6E727874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t>Välkommen till Mästare2023-semifinalen!</w:t>
      </w:r>
    </w:p>
    <w:p w14:paraId="3883F360" w14:textId="77777777" w:rsidR="00960331" w:rsidRPr="009D3EE4" w:rsidRDefault="00960331" w:rsidP="00960331">
      <w:pPr>
        <w:jc w:val="both"/>
        <w:rPr>
          <w:rFonts w:eastAsia="Calibri" w:cs="Arial"/>
          <w:b/>
          <w:bCs/>
          <w:sz w:val="24"/>
          <w:szCs w:val="24"/>
          <w:lang w:val="sv-FI"/>
        </w:rPr>
      </w:pPr>
    </w:p>
    <w:p w14:paraId="60FE27F7" w14:textId="61EC907B" w:rsidR="00960331" w:rsidRPr="009D3EE4" w:rsidRDefault="00960331" w:rsidP="00960331">
      <w:pPr>
        <w:spacing w:line="240" w:lineRule="auto"/>
        <w:ind w:left="2608" w:hanging="2608"/>
        <w:jc w:val="both"/>
        <w:rPr>
          <w:rFonts w:eastAsia="Calibri" w:cs="Arial"/>
          <w:color w:val="FF0000"/>
          <w:sz w:val="24"/>
          <w:szCs w:val="24"/>
          <w:lang w:val="sv-FI"/>
        </w:rPr>
      </w:pPr>
      <w:r w:rsidRPr="009D3EE4">
        <w:rPr>
          <w:rFonts w:eastAsia="Calibri" w:cs="Arial"/>
          <w:b/>
          <w:bCs/>
          <w:sz w:val="24"/>
          <w:szCs w:val="24"/>
          <w:lang w:val="sv-FI"/>
        </w:rPr>
        <w:t xml:space="preserve">Mer info om Mästare2023-semifinalerna: </w:t>
      </w:r>
      <w:hyperlink r:id="rId7" w:history="1">
        <w:r w:rsidRPr="009D3EE4">
          <w:rPr>
            <w:rStyle w:val="Hyperlinkki"/>
            <w:rFonts w:cstheme="minorBidi"/>
            <w:lang w:val="sv-FI"/>
          </w:rPr>
          <w:t>Taitaja2023.fi</w:t>
        </w:r>
      </w:hyperlink>
      <w:r w:rsidRPr="009D3EE4">
        <w:rPr>
          <w:rFonts w:eastAsia="Calibri" w:cs="Arial"/>
          <w:sz w:val="24"/>
          <w:szCs w:val="24"/>
          <w:lang w:val="sv-FI"/>
        </w:rPr>
        <w:t>.</w:t>
      </w:r>
    </w:p>
    <w:p w14:paraId="2CF8EEA8" w14:textId="77777777" w:rsidR="00271B1A" w:rsidRPr="009D3EE4" w:rsidRDefault="00271B1A" w:rsidP="00271B1A">
      <w:pPr>
        <w:rPr>
          <w:lang w:val="sv-FI"/>
        </w:rPr>
      </w:pPr>
    </w:p>
    <w:sectPr w:rsidR="00271B1A" w:rsidRPr="009D3EE4" w:rsidSect="006750D9">
      <w:headerReference w:type="first" r:id="rId8"/>
      <w:footerReference w:type="first" r:id="rId9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3DF1D" w14:textId="77777777" w:rsidR="005F1BBF" w:rsidRDefault="005F1BBF" w:rsidP="00FD4B8F">
      <w:pPr>
        <w:spacing w:line="240" w:lineRule="auto"/>
      </w:pPr>
      <w:r>
        <w:separator/>
      </w:r>
    </w:p>
  </w:endnote>
  <w:endnote w:type="continuationSeparator" w:id="0">
    <w:p w14:paraId="1C8CAC7F" w14:textId="77777777" w:rsidR="005F1BBF" w:rsidRDefault="005F1BBF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DE8" w14:textId="043BB1F0" w:rsidR="00F2460F" w:rsidRDefault="00F2460F">
    <w:pPr>
      <w:pStyle w:val="Alatunniste"/>
    </w:pPr>
    <w:r>
      <w:rPr>
        <w:noProof/>
        <w:lang w:val="sv"/>
      </w:rPr>
      <w:drawing>
        <wp:anchor distT="0" distB="0" distL="114300" distR="114300" simplePos="0" relativeHeight="251659264" behindDoc="0" locked="0" layoutInCell="1" allowOverlap="1" wp14:anchorId="23417547" wp14:editId="5FB58F34">
          <wp:simplePos x="0" y="0"/>
          <wp:positionH relativeFrom="page">
            <wp:posOffset>4533900</wp:posOffset>
          </wp:positionH>
          <wp:positionV relativeFrom="paragraph">
            <wp:posOffset>-1203659</wp:posOffset>
          </wp:positionV>
          <wp:extent cx="3020695" cy="2245516"/>
          <wp:effectExtent l="0" t="0" r="8255" b="2540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45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3A4D" w14:textId="77777777" w:rsidR="005F1BBF" w:rsidRDefault="005F1BBF" w:rsidP="00FD4B8F">
      <w:pPr>
        <w:spacing w:line="240" w:lineRule="auto"/>
      </w:pPr>
      <w:r>
        <w:separator/>
      </w:r>
    </w:p>
  </w:footnote>
  <w:footnote w:type="continuationSeparator" w:id="0">
    <w:p w14:paraId="222F6FC1" w14:textId="77777777" w:rsidR="005F1BBF" w:rsidRDefault="005F1BBF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15F" w14:textId="429403CE" w:rsidR="00CB24BF" w:rsidRDefault="00AC598F">
    <w:pPr>
      <w:pStyle w:val="Yltunniste"/>
    </w:pPr>
    <w:r>
      <w:rPr>
        <w:noProof/>
        <w:lang w:val="sv"/>
      </w:rPr>
      <w:drawing>
        <wp:anchor distT="0" distB="0" distL="114300" distR="114300" simplePos="0" relativeHeight="251660288" behindDoc="0" locked="0" layoutInCell="1" allowOverlap="1" wp14:anchorId="5D7C825F" wp14:editId="6DED5C39">
          <wp:simplePos x="0" y="0"/>
          <wp:positionH relativeFrom="margin">
            <wp:posOffset>6632</wp:posOffset>
          </wp:positionH>
          <wp:positionV relativeFrom="paragraph">
            <wp:posOffset>-715010</wp:posOffset>
          </wp:positionV>
          <wp:extent cx="2062842" cy="657225"/>
          <wp:effectExtent l="0" t="0" r="0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84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F"/>
    <w:rsid w:val="00026AA5"/>
    <w:rsid w:val="00044DB9"/>
    <w:rsid w:val="000508EA"/>
    <w:rsid w:val="000806BB"/>
    <w:rsid w:val="000F2D8C"/>
    <w:rsid w:val="00117166"/>
    <w:rsid w:val="00151E0A"/>
    <w:rsid w:val="001558F4"/>
    <w:rsid w:val="001D1FDA"/>
    <w:rsid w:val="00201742"/>
    <w:rsid w:val="00271B1A"/>
    <w:rsid w:val="002857BD"/>
    <w:rsid w:val="002926A6"/>
    <w:rsid w:val="0031082C"/>
    <w:rsid w:val="003F6287"/>
    <w:rsid w:val="00464CD3"/>
    <w:rsid w:val="00476C40"/>
    <w:rsid w:val="004D7277"/>
    <w:rsid w:val="005A59BD"/>
    <w:rsid w:val="005E7C64"/>
    <w:rsid w:val="005F1BBF"/>
    <w:rsid w:val="00614B32"/>
    <w:rsid w:val="006750D9"/>
    <w:rsid w:val="00677913"/>
    <w:rsid w:val="006820F3"/>
    <w:rsid w:val="006E00C9"/>
    <w:rsid w:val="006E076E"/>
    <w:rsid w:val="007A0F89"/>
    <w:rsid w:val="008C781F"/>
    <w:rsid w:val="008D7637"/>
    <w:rsid w:val="00914E62"/>
    <w:rsid w:val="0092437E"/>
    <w:rsid w:val="00960331"/>
    <w:rsid w:val="009C75ED"/>
    <w:rsid w:val="009D3EE4"/>
    <w:rsid w:val="00A27BB8"/>
    <w:rsid w:val="00A358ED"/>
    <w:rsid w:val="00A6428C"/>
    <w:rsid w:val="00A73929"/>
    <w:rsid w:val="00A74D41"/>
    <w:rsid w:val="00A920EA"/>
    <w:rsid w:val="00A947A6"/>
    <w:rsid w:val="00AC598F"/>
    <w:rsid w:val="00AF76DD"/>
    <w:rsid w:val="00BE6404"/>
    <w:rsid w:val="00BE6C71"/>
    <w:rsid w:val="00C042E2"/>
    <w:rsid w:val="00C27ABD"/>
    <w:rsid w:val="00C81367"/>
    <w:rsid w:val="00CB24BF"/>
    <w:rsid w:val="00CF005F"/>
    <w:rsid w:val="00CF2689"/>
    <w:rsid w:val="00D624EC"/>
    <w:rsid w:val="00D64CEB"/>
    <w:rsid w:val="00D911CB"/>
    <w:rsid w:val="00E25125"/>
    <w:rsid w:val="00ED2703"/>
    <w:rsid w:val="00F17A06"/>
    <w:rsid w:val="00F2460F"/>
    <w:rsid w:val="00F32856"/>
    <w:rsid w:val="00F6052B"/>
    <w:rsid w:val="00F973FF"/>
    <w:rsid w:val="00FD4B8F"/>
    <w:rsid w:val="00FF2EAC"/>
    <w:rsid w:val="00FF579B"/>
    <w:rsid w:val="17854D30"/>
    <w:rsid w:val="7F7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72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character" w:styleId="Hyperlinkki">
    <w:name w:val="Hyperlink"/>
    <w:uiPriority w:val="99"/>
    <w:unhideWhenUsed/>
    <w:rsid w:val="00960331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60331"/>
    <w:rPr>
      <w:color w:val="7020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E5A6-2B7B-48F0-ACA9-A6AD4B72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2022-11-15T10:18:00Z</dcterms:created>
  <dcterms:modified xsi:type="dcterms:W3CDTF">2022-11-15T10:18:00Z</dcterms:modified>
</cp:coreProperties>
</file>